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BB00C" w14:textId="77777777" w:rsidR="0079156D" w:rsidRPr="00D0171C" w:rsidRDefault="0079156D" w:rsidP="0079156D">
      <w:pPr>
        <w:rPr>
          <w:rFonts w:ascii="Roboto" w:eastAsia="Times New Roman" w:hAnsi="Roboto" w:cs="Times New Roman"/>
          <w:b/>
          <w:color w:val="444444"/>
          <w:shd w:val="clear" w:color="auto" w:fill="FFFFFF"/>
          <w:lang w:eastAsia="fr-FR"/>
        </w:rPr>
      </w:pPr>
      <w:r w:rsidRPr="00FC563C">
        <w:rPr>
          <w:rFonts w:ascii="Roboto" w:eastAsia="Times New Roman" w:hAnsi="Roboto" w:cs="Times New Roman"/>
          <w:b/>
          <w:color w:val="444444"/>
          <w:lang w:eastAsia="fr-FR"/>
        </w:rPr>
        <w:t>SYNOPSIS (RÉSUMÉ DE L</w:t>
      </w:r>
      <w:r w:rsidRPr="00FC563C">
        <w:rPr>
          <w:rFonts w:ascii="Roboto" w:eastAsia="Times New Roman" w:hAnsi="Roboto" w:cs="Times New Roman" w:hint="eastAsia"/>
          <w:b/>
          <w:color w:val="444444"/>
          <w:lang w:eastAsia="fr-FR"/>
        </w:rPr>
        <w:t>’</w:t>
      </w:r>
      <w:r w:rsidRPr="00FC563C">
        <w:rPr>
          <w:rFonts w:ascii="Roboto" w:eastAsia="Times New Roman" w:hAnsi="Roboto" w:cs="Times New Roman"/>
          <w:b/>
          <w:color w:val="444444"/>
          <w:lang w:eastAsia="fr-FR"/>
        </w:rPr>
        <w:t>HISTOIRE EN 2-3 PHRASES)</w:t>
      </w:r>
      <w:r w:rsidRPr="00063690">
        <w:rPr>
          <w:rFonts w:ascii="Roboto" w:eastAsia="Times New Roman" w:hAnsi="Roboto" w:cs="Times New Roman"/>
          <w:color w:val="444444"/>
          <w:lang w:eastAsia="fr-FR"/>
        </w:rPr>
        <w:br/>
      </w:r>
    </w:p>
    <w:p w14:paraId="675D86FC" w14:textId="77777777" w:rsidR="0079156D" w:rsidRDefault="0079156D" w:rsidP="0079156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6FE100C2">
          <v:rect id="_x0000_i1025" style="width:0;height:1.5pt" o:hralign="center" o:hrstd="t" o:hr="t" fillcolor="#a0a0a0" stroked="f"/>
        </w:pict>
      </w:r>
    </w:p>
    <w:p w14:paraId="0A106E75" w14:textId="77777777" w:rsidR="0079156D" w:rsidRDefault="0079156D" w:rsidP="0079156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25E6F3F6">
          <v:rect id="_x0000_i1026" style="width:0;height:1.5pt" o:hralign="center" o:hrstd="t" o:hr="t" fillcolor="#a0a0a0" stroked="f"/>
        </w:pict>
      </w:r>
    </w:p>
    <w:p w14:paraId="336A2A1D" w14:textId="77777777" w:rsidR="0079156D" w:rsidRPr="00063690" w:rsidRDefault="0079156D" w:rsidP="0079156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2829E3FC">
          <v:rect id="_x0000_i1027" style="width:0;height:1.5pt" o:hralign="center" o:hrstd="t" o:hr="t" fillcolor="#a0a0a0" stroked="f"/>
        </w:pict>
      </w:r>
    </w:p>
    <w:p w14:paraId="0ADE6970" w14:textId="77777777" w:rsidR="0079156D" w:rsidRDefault="0079156D" w:rsidP="0079156D">
      <w:pPr>
        <w:rPr>
          <w:rFonts w:ascii="Century Schoolbook" w:hAnsi="Century Schoolbook"/>
          <w:b/>
          <w:u w:val="single"/>
        </w:rPr>
      </w:pPr>
    </w:p>
    <w:p w14:paraId="117FAB6E" w14:textId="77777777" w:rsidR="0079156D" w:rsidRDefault="0079156D" w:rsidP="0079156D">
      <w:pPr>
        <w:rPr>
          <w:rFonts w:ascii="Century Schoolbook" w:hAnsi="Century Schoolbook"/>
          <w:b/>
          <w:u w:val="single"/>
        </w:rPr>
      </w:pPr>
    </w:p>
    <w:p w14:paraId="69E06836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DESCRITION DES PERSONNAGES</w:t>
      </w:r>
    </w:p>
    <w:p w14:paraId="610AC3DF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75091D32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6A1BF630">
          <v:rect id="_x0000_i1028" style="width:419.05pt;height:2.95pt" o:hrpct="970" o:hralign="center" o:hrstd="t" o:hr="t" fillcolor="#a0a0a0" stroked="f"/>
        </w:pict>
      </w:r>
    </w:p>
    <w:p w14:paraId="79B20989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4DC07FC1">
          <v:rect id="_x0000_i1029" style="width:419.05pt;height:2.95pt" o:hrpct="970" o:hralign="center" o:hrstd="t" o:hr="t" fillcolor="#a0a0a0" stroked="f"/>
        </w:pict>
      </w:r>
    </w:p>
    <w:p w14:paraId="3E24CF12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6CF1F3AA">
          <v:rect id="_x0000_i1030" style="width:419.05pt;height:2.95pt" o:hrpct="970" o:hralign="center" o:hrstd="t" o:hr="t" fillcolor="#a0a0a0" stroked="f"/>
        </w:pict>
      </w:r>
    </w:p>
    <w:p w14:paraId="2528BA96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191DB7D2">
          <v:rect id="_x0000_i1031" style="width:419.05pt;height:2.95pt" o:hrpct="970" o:hralign="center" o:hrstd="t" o:hr="t" fillcolor="#a0a0a0" stroked="f"/>
        </w:pict>
      </w:r>
    </w:p>
    <w:p w14:paraId="268AC630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2421BEE5">
          <v:rect id="_x0000_i1032" style="width:419.05pt;height:2.95pt" o:hrpct="970" o:hralign="center" o:hrstd="t" o:hr="t" fillcolor="#a0a0a0" stroked="f"/>
        </w:pict>
      </w:r>
    </w:p>
    <w:p w14:paraId="34E1F408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DA5153C">
          <v:rect id="_x0000_i1033" style="width:419.05pt;height:2.95pt" o:hrpct="970" o:hralign="center" o:hrstd="t" o:hr="t" fillcolor="#a0a0a0" stroked="f"/>
        </w:pict>
      </w:r>
    </w:p>
    <w:p w14:paraId="5B5BB384" w14:textId="77777777" w:rsidR="0079156D" w:rsidRDefault="0079156D" w:rsidP="0079156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012C6190">
          <v:rect id="_x0000_i1034" style="width:419.05pt;height:2.95pt" o:hrpct="970" o:hralign="center" o:hrstd="t" o:hr="t" fillcolor="#a0a0a0" stroked="f"/>
        </w:pict>
      </w:r>
    </w:p>
    <w:p w14:paraId="6802BC45" w14:textId="77777777" w:rsidR="0079156D" w:rsidRDefault="0079156D" w:rsidP="0079156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1EA77EB9">
          <v:rect id="_x0000_i1035" style="width:419.05pt;height:2.95pt" o:hrpct="970" o:hralign="center" o:hrstd="t" o:hr="t" fillcolor="#a0a0a0" stroked="f"/>
        </w:pict>
      </w:r>
    </w:p>
    <w:p w14:paraId="4BFDA3CB" w14:textId="77777777" w:rsidR="0079156D" w:rsidRDefault="0079156D" w:rsidP="0079156D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1AB53589">
          <v:rect id="_x0000_i1036" style="width:419.05pt;height:2.95pt" o:hrpct="970" o:hralign="center" o:hrstd="t" o:hr="t" fillcolor="#a0a0a0" stroked="f"/>
        </w:pict>
      </w:r>
    </w:p>
    <w:p w14:paraId="5C817ED5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4D37BD6">
          <v:rect id="_x0000_i1037" style="width:419.05pt;height:2.95pt" o:hrpct="970" o:hralign="center" o:hrstd="t" o:hr="t" fillcolor="#a0a0a0" stroked="f"/>
        </w:pict>
      </w:r>
    </w:p>
    <w:p w14:paraId="6EEB9448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0427F45">
          <v:rect id="_x0000_i1038" style="width:419.05pt;height:2.95pt" o:hrpct="970" o:hralign="center" o:hrstd="t" o:hr="t" fillcolor="#a0a0a0" stroked="f"/>
        </w:pict>
      </w:r>
    </w:p>
    <w:p w14:paraId="5EA4855E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689D40B0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LIEUX</w:t>
      </w:r>
    </w:p>
    <w:p w14:paraId="73C77C19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46F0B4F5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021956F2">
          <v:rect id="_x0000_i1039" style="width:419.05pt;height:2.95pt" o:hrpct="970" o:hralign="center" o:hrstd="t" o:hr="t" fillcolor="#a0a0a0" stroked="f"/>
        </w:pict>
      </w:r>
    </w:p>
    <w:p w14:paraId="1B5AE7CF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212927B8">
          <v:rect id="_x0000_i1040" style="width:419.05pt;height:2.95pt" o:hrpct="970" o:hralign="center" o:hrstd="t" o:hr="t" fillcolor="#a0a0a0" stroked="f"/>
        </w:pict>
      </w:r>
    </w:p>
    <w:p w14:paraId="097BAAA6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42E5769B">
          <v:rect id="_x0000_i1041" style="width:419.05pt;height:2.95pt" o:hrpct="970" o:hralign="center" o:hrstd="t" o:hr="t" fillcolor="#a0a0a0" stroked="f"/>
        </w:pict>
      </w:r>
    </w:p>
    <w:p w14:paraId="684E497D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7803E658">
          <v:rect id="_x0000_i1042" style="width:419.05pt;height:2.95pt" o:hrpct="970" o:hralign="center" o:hrstd="t" o:hr="t" fillcolor="#a0a0a0" stroked="f"/>
        </w:pict>
      </w:r>
    </w:p>
    <w:p w14:paraId="1E66408A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48A8B1CF">
          <v:rect id="_x0000_i1043" style="width:419.05pt;height:2.95pt" o:hrpct="970" o:hralign="center" o:hrstd="t" o:hr="t" fillcolor="#a0a0a0" stroked="f"/>
        </w:pict>
      </w:r>
    </w:p>
    <w:p w14:paraId="53C6B8D6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0ABA2526">
          <v:rect id="_x0000_i1044" style="width:419.05pt;height:2.95pt" o:hrpct="970" o:hralign="center" o:hrstd="t" o:hr="t" fillcolor="#a0a0a0" stroked="f"/>
        </w:pict>
      </w:r>
    </w:p>
    <w:p w14:paraId="09ADC742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222FD934">
          <v:rect id="_x0000_i1045" style="width:419.05pt;height:2.95pt" o:hrpct="970" o:hralign="center" o:hrstd="t" o:hr="t" fillcolor="#a0a0a0" stroked="f"/>
        </w:pict>
      </w:r>
    </w:p>
    <w:p w14:paraId="6AC1D676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294D6282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18C8CF73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BESOIN EN MATÉRIEL-DÉCOR-COSTUMES-ACCESSOIRES</w:t>
      </w:r>
    </w:p>
    <w:p w14:paraId="6ACB276C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0EB4405D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3415F971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20AC74C9">
          <v:rect id="_x0000_i1046" style="width:419.05pt;height:2.95pt" o:hrpct="970" o:hralign="center" o:hrstd="t" o:hr="t" fillcolor="#a0a0a0" stroked="f"/>
        </w:pict>
      </w:r>
    </w:p>
    <w:p w14:paraId="4A0F2CBB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13091525">
          <v:rect id="_x0000_i1047" style="width:419.05pt;height:2.95pt" o:hrpct="970" o:hralign="center" o:hrstd="t" o:hr="t" fillcolor="#a0a0a0" stroked="f"/>
        </w:pict>
      </w:r>
    </w:p>
    <w:p w14:paraId="4333E31E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5E7CE2EA">
          <v:rect id="_x0000_i1048" style="width:419.05pt;height:2.95pt" o:hrpct="970" o:hralign="center" o:hrstd="t" o:hr="t" fillcolor="#a0a0a0" stroked="f"/>
        </w:pict>
      </w:r>
    </w:p>
    <w:p w14:paraId="389CBFEE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781A06DE">
          <v:rect id="_x0000_i1049" style="width:419.05pt;height:2.95pt" o:hrpct="970" o:hralign="center" o:hrstd="t" o:hr="t" fillcolor="#a0a0a0" stroked="f"/>
        </w:pict>
      </w:r>
    </w:p>
    <w:p w14:paraId="707BD29E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19866704">
          <v:rect id="_x0000_i1050" style="width:419.05pt;height:2.95pt" o:hrpct="970" o:hralign="center" o:hrstd="t" o:hr="t" fillcolor="#a0a0a0" stroked="f"/>
        </w:pict>
      </w:r>
    </w:p>
    <w:p w14:paraId="594BEA56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542ABB60">
          <v:rect id="_x0000_i1051" style="width:419.05pt;height:2.95pt" o:hrpct="970" o:hralign="center" o:hrstd="t" o:hr="t" fillcolor="#a0a0a0" stroked="f"/>
        </w:pict>
      </w:r>
    </w:p>
    <w:p w14:paraId="5069D7A8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06633130">
          <v:rect id="_x0000_i1052" style="width:419.05pt;height:2.95pt" o:hrpct="970" o:hralign="center" o:hrstd="t" o:hr="t" fillcolor="#a0a0a0" stroked="f"/>
        </w:pict>
      </w:r>
    </w:p>
    <w:p w14:paraId="07832FE3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2662B3B7">
          <v:rect id="_x0000_i1053" style="width:419.05pt;height:2.95pt" o:hrpct="970" o:hralign="center" o:hrstd="t" o:hr="t" fillcolor="#a0a0a0" stroked="f"/>
        </w:pict>
      </w:r>
    </w:p>
    <w:p w14:paraId="4ED0C180" w14:textId="77777777" w:rsidR="0079156D" w:rsidRDefault="0079156D" w:rsidP="0079156D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3952C94">
          <v:rect id="_x0000_i1054" style="width:419.05pt;height:2.95pt" o:hrpct="970" o:hralign="center" o:hrstd="t" o:hr="t" fillcolor="#a0a0a0" stroked="f"/>
        </w:pict>
      </w:r>
    </w:p>
    <w:p w14:paraId="399C2185" w14:textId="77777777" w:rsidR="0079156D" w:rsidRDefault="0079156D" w:rsidP="0079156D">
      <w:pPr>
        <w:rPr>
          <w:rFonts w:ascii="Century Schoolbook" w:hAnsi="Century Schoolbook"/>
          <w:b/>
        </w:rPr>
      </w:pPr>
    </w:p>
    <w:p w14:paraId="35BEB2E0" w14:textId="77777777" w:rsidR="00DE729A" w:rsidRDefault="0079156D">
      <w:bookmarkStart w:id="0" w:name="_GoBack"/>
      <w:bookmarkEnd w:id="0"/>
    </w:p>
    <w:sectPr w:rsidR="00DE729A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6D"/>
    <w:rsid w:val="006743AD"/>
    <w:rsid w:val="0079156D"/>
    <w:rsid w:val="00A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738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Macintosh Word</Application>
  <DocSecurity>0</DocSecurity>
  <Lines>1</Lines>
  <Paragraphs>1</Paragraphs>
  <ScaleCrop>false</ScaleCrop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1</cp:revision>
  <dcterms:created xsi:type="dcterms:W3CDTF">2020-03-15T19:57:00Z</dcterms:created>
  <dcterms:modified xsi:type="dcterms:W3CDTF">2020-03-15T19:57:00Z</dcterms:modified>
</cp:coreProperties>
</file>